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EC7" w:rsidRDefault="00C87EC7">
      <w:pPr>
        <w:pStyle w:val="2012NASLOV1"/>
        <w:tabs>
          <w:tab w:val="left" w:pos="567"/>
        </w:tabs>
        <w:spacing w:before="0" w:after="0"/>
        <w:rPr>
          <w:b w:val="0"/>
          <w:sz w:val="28"/>
          <w:szCs w:val="28"/>
        </w:rPr>
      </w:pPr>
    </w:p>
    <w:p w:rsidR="00C87EC7" w:rsidRDefault="00962A88">
      <w:pPr>
        <w:pStyle w:val="2012NASLOV1"/>
        <w:tabs>
          <w:tab w:val="left" w:pos="567"/>
        </w:tabs>
        <w:spacing w:before="0" w:after="0"/>
        <w:rPr>
          <w:b w:val="0"/>
          <w:sz w:val="28"/>
          <w:szCs w:val="28"/>
        </w:rPr>
      </w:pPr>
      <w:bookmarkStart w:id="0" w:name="_Toc438042407"/>
      <w:bookmarkStart w:id="1" w:name="_Toc362196816"/>
      <w:bookmarkEnd w:id="0"/>
      <w:bookmarkEnd w:id="1"/>
      <w:r>
        <w:rPr>
          <w:b w:val="0"/>
          <w:sz w:val="28"/>
          <w:szCs w:val="28"/>
        </w:rPr>
        <w:t>TROŠKOVNIK</w:t>
      </w:r>
    </w:p>
    <w:p w:rsidR="006F461F" w:rsidRDefault="006F461F" w:rsidP="006F461F">
      <w:pPr>
        <w:rPr>
          <w:lang w:eastAsia="en-US"/>
        </w:rPr>
      </w:pPr>
    </w:p>
    <w:p w:rsidR="006F461F" w:rsidRPr="006F461F" w:rsidRDefault="006F461F" w:rsidP="006F461F">
      <w:pPr>
        <w:rPr>
          <w:lang w:eastAsia="en-US"/>
        </w:rPr>
      </w:pPr>
    </w:p>
    <w:p w:rsidR="00C87EC7" w:rsidRDefault="00962A88">
      <w:pPr>
        <w:spacing w:after="120"/>
        <w:outlineLvl w:val="0"/>
        <w:rPr>
          <w:rFonts w:cs="Arial"/>
        </w:rPr>
      </w:pPr>
      <w:r>
        <w:rPr>
          <w:rFonts w:cs="Arial"/>
          <w:b/>
          <w:spacing w:val="-2"/>
          <w:sz w:val="16"/>
          <w:szCs w:val="16"/>
        </w:rPr>
        <w:t>Predmet nabave</w:t>
      </w:r>
      <w:r>
        <w:rPr>
          <w:rFonts w:cs="Arial"/>
          <w:spacing w:val="-2"/>
          <w:sz w:val="16"/>
          <w:szCs w:val="16"/>
        </w:rPr>
        <w:t xml:space="preserve">: </w:t>
      </w:r>
      <w:r w:rsidR="00653B47" w:rsidRPr="00653B47">
        <w:rPr>
          <w:rFonts w:cs="Arial"/>
          <w:b/>
          <w:spacing w:val="-2"/>
          <w:sz w:val="24"/>
          <w:szCs w:val="24"/>
        </w:rPr>
        <w:t>SOFTVER ZA UPRAVLJANJE NOVIM STROJEM ZA PROFILACIJU KRILA I ŠTOKOVA</w:t>
      </w:r>
    </w:p>
    <w:p w:rsidR="00C87EC7" w:rsidRDefault="00962A88">
      <w:pPr>
        <w:spacing w:after="120"/>
        <w:outlineLvl w:val="0"/>
        <w:rPr>
          <w:rFonts w:cs="Arial"/>
        </w:rPr>
      </w:pPr>
      <w:r>
        <w:rPr>
          <w:rFonts w:cs="Arial"/>
        </w:rPr>
        <w:t>Ponuditelj nudi cijene predmeta nabave putem Troškovnika. Ponuditelj je dužan ponuditi cijenu po stavkama Troškovnika. Nije prihvatljivo precrtavanje ili korigiranje stavki u Troškovniku.</w:t>
      </w:r>
    </w:p>
    <w:p w:rsidR="00C87EC7" w:rsidRDefault="00C87EC7">
      <w:pPr>
        <w:outlineLvl w:val="0"/>
        <w:rPr>
          <w:rFonts w:cs="Arial"/>
          <w:b/>
          <w:sz w:val="18"/>
          <w:szCs w:val="18"/>
        </w:rPr>
      </w:pPr>
    </w:p>
    <w:tbl>
      <w:tblPr>
        <w:tblW w:w="9423" w:type="dxa"/>
        <w:jc w:val="center"/>
        <w:tblBorders>
          <w:top w:val="single" w:sz="6" w:space="0" w:color="00000A"/>
          <w:left w:val="single" w:sz="6" w:space="0" w:color="00000A"/>
          <w:bottom w:val="single" w:sz="8" w:space="0" w:color="00000A"/>
          <w:right w:val="single" w:sz="4" w:space="0" w:color="00000A"/>
          <w:insideH w:val="single" w:sz="8" w:space="0" w:color="00000A"/>
          <w:insideV w:val="single" w:sz="4" w:space="0" w:color="00000A"/>
        </w:tblBorders>
        <w:tblCellMar>
          <w:left w:w="20" w:type="dxa"/>
          <w:right w:w="28" w:type="dxa"/>
        </w:tblCellMar>
        <w:tblLook w:val="04A0"/>
      </w:tblPr>
      <w:tblGrid>
        <w:gridCol w:w="567"/>
        <w:gridCol w:w="3174"/>
        <w:gridCol w:w="938"/>
        <w:gridCol w:w="987"/>
        <w:gridCol w:w="3757"/>
      </w:tblGrid>
      <w:tr w:rsidR="002870EB" w:rsidTr="002870EB">
        <w:trPr>
          <w:cantSplit/>
          <w:tblHeader/>
          <w:jc w:val="center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8" w:space="0" w:color="00000A"/>
              <w:right w:val="single" w:sz="4" w:space="0" w:color="00000A"/>
            </w:tcBorders>
            <w:shd w:val="clear" w:color="auto" w:fill="DBE5F1"/>
            <w:tcMar>
              <w:left w:w="20" w:type="dxa"/>
            </w:tcMar>
            <w:vAlign w:val="center"/>
          </w:tcPr>
          <w:p w:rsidR="002870EB" w:rsidRDefault="002870EB">
            <w:pPr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Red.</w:t>
            </w:r>
            <w:r>
              <w:rPr>
                <w:rFonts w:cs="Arial"/>
                <w:b/>
                <w:sz w:val="18"/>
                <w:szCs w:val="18"/>
              </w:rPr>
              <w:br/>
              <w:t>br.</w:t>
            </w:r>
          </w:p>
        </w:tc>
        <w:tc>
          <w:tcPr>
            <w:tcW w:w="3174" w:type="dxa"/>
            <w:tcBorders>
              <w:top w:val="single" w:sz="6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DBE5F1"/>
            <w:tcMar>
              <w:left w:w="23" w:type="dxa"/>
            </w:tcMar>
            <w:vAlign w:val="center"/>
          </w:tcPr>
          <w:p w:rsidR="002870EB" w:rsidRDefault="002870EB">
            <w:pPr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Naziv i opis stavke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DBE5F1"/>
            <w:tcMar>
              <w:left w:w="20" w:type="dxa"/>
            </w:tcMar>
            <w:vAlign w:val="center"/>
          </w:tcPr>
          <w:p w:rsidR="002870EB" w:rsidRDefault="002870EB">
            <w:pPr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Jedinica mjere</w:t>
            </w:r>
          </w:p>
        </w:tc>
        <w:tc>
          <w:tcPr>
            <w:tcW w:w="987" w:type="dxa"/>
            <w:tcBorders>
              <w:top w:val="single" w:sz="6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DBE5F1"/>
            <w:tcMar>
              <w:left w:w="20" w:type="dxa"/>
            </w:tcMar>
            <w:vAlign w:val="center"/>
          </w:tcPr>
          <w:p w:rsidR="002870EB" w:rsidRDefault="002870EB">
            <w:pPr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Količina stavke</w:t>
            </w:r>
          </w:p>
        </w:tc>
        <w:tc>
          <w:tcPr>
            <w:tcW w:w="3757" w:type="dxa"/>
            <w:tcBorders>
              <w:top w:val="single" w:sz="6" w:space="0" w:color="00000A"/>
              <w:left w:val="single" w:sz="4" w:space="0" w:color="00000A"/>
              <w:bottom w:val="single" w:sz="8" w:space="0" w:color="00000A"/>
              <w:right w:val="single" w:sz="6" w:space="0" w:color="00000A"/>
            </w:tcBorders>
            <w:shd w:val="clear" w:color="auto" w:fill="DBE5F1"/>
            <w:tcMar>
              <w:left w:w="20" w:type="dxa"/>
            </w:tcMar>
            <w:vAlign w:val="center"/>
          </w:tcPr>
          <w:p w:rsidR="002870EB" w:rsidRDefault="002870EB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Cijena stavke</w:t>
            </w:r>
            <w:r>
              <w:rPr>
                <w:rFonts w:cs="Arial"/>
                <w:sz w:val="18"/>
                <w:szCs w:val="18"/>
              </w:rPr>
              <w:br/>
            </w:r>
            <w:r>
              <w:rPr>
                <w:rFonts w:cs="Arial"/>
                <w:sz w:val="16"/>
                <w:szCs w:val="16"/>
              </w:rPr>
              <w:t>[eura bez PDV]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</w:tr>
      <w:tr w:rsidR="002870EB" w:rsidTr="002870EB">
        <w:trPr>
          <w:cantSplit/>
          <w:tblHeader/>
          <w:jc w:val="center"/>
        </w:trPr>
        <w:tc>
          <w:tcPr>
            <w:tcW w:w="567" w:type="dxa"/>
            <w:tcBorders>
              <w:top w:val="single" w:sz="8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DBE5F1"/>
            <w:tcMar>
              <w:left w:w="23" w:type="dxa"/>
            </w:tcMar>
            <w:vAlign w:val="center"/>
          </w:tcPr>
          <w:p w:rsidR="002870EB" w:rsidRDefault="002870EB">
            <w:pPr>
              <w:spacing w:before="20" w:after="2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3174" w:type="dxa"/>
            <w:tcBorders>
              <w:top w:val="single" w:sz="8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DBE5F1"/>
            <w:tcMar>
              <w:left w:w="23" w:type="dxa"/>
            </w:tcMar>
            <w:vAlign w:val="center"/>
          </w:tcPr>
          <w:p w:rsidR="002870EB" w:rsidRDefault="002870EB">
            <w:pPr>
              <w:spacing w:before="20" w:after="2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DBE5F1"/>
            <w:tcMar>
              <w:left w:w="23" w:type="dxa"/>
            </w:tcMar>
            <w:vAlign w:val="center"/>
          </w:tcPr>
          <w:p w:rsidR="002870EB" w:rsidRDefault="002870EB">
            <w:pPr>
              <w:spacing w:before="20" w:after="2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987" w:type="dxa"/>
            <w:tcBorders>
              <w:top w:val="single" w:sz="8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DBE5F1"/>
            <w:tcMar>
              <w:left w:w="23" w:type="dxa"/>
            </w:tcMar>
            <w:vAlign w:val="center"/>
          </w:tcPr>
          <w:p w:rsidR="002870EB" w:rsidRDefault="002870EB">
            <w:pPr>
              <w:spacing w:before="20" w:after="2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3757" w:type="dxa"/>
            <w:tcBorders>
              <w:top w:val="single" w:sz="8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DBE5F1"/>
            <w:tcMar>
              <w:left w:w="23" w:type="dxa"/>
            </w:tcMar>
            <w:vAlign w:val="center"/>
          </w:tcPr>
          <w:p w:rsidR="002870EB" w:rsidRDefault="002870EB">
            <w:pPr>
              <w:spacing w:before="20" w:after="2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</w:t>
            </w:r>
          </w:p>
        </w:tc>
      </w:tr>
      <w:tr w:rsidR="002870EB" w:rsidTr="002870EB">
        <w:trPr>
          <w:cantSplit/>
          <w:jc w:val="center"/>
        </w:trPr>
        <w:tc>
          <w:tcPr>
            <w:tcW w:w="567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2870EB" w:rsidRDefault="002870EB">
            <w:pPr>
              <w:spacing w:before="120" w:after="2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3174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2870EB" w:rsidRPr="00653B47" w:rsidRDefault="00653B47" w:rsidP="00653B47">
            <w:pPr>
              <w:spacing w:before="120" w:after="120"/>
            </w:pPr>
            <w:r w:rsidRPr="00653B47">
              <w:rPr>
                <w:rFonts w:cs="Arial"/>
                <w:spacing w:val="-2"/>
                <w:sz w:val="22"/>
                <w:szCs w:val="22"/>
              </w:rPr>
              <w:t xml:space="preserve">SOFTVER ZA UPRAVLJANJE </w:t>
            </w:r>
            <w:r>
              <w:rPr>
                <w:rFonts w:cs="Arial"/>
                <w:spacing w:val="-2"/>
                <w:sz w:val="22"/>
                <w:szCs w:val="22"/>
              </w:rPr>
              <w:t>S</w:t>
            </w:r>
            <w:r w:rsidRPr="00653B47">
              <w:rPr>
                <w:rFonts w:cs="Arial"/>
                <w:spacing w:val="-2"/>
                <w:sz w:val="22"/>
                <w:szCs w:val="22"/>
              </w:rPr>
              <w:t>TROJEM ZA PROFILACIJU KRILA I ŠTOKOVA</w:t>
            </w:r>
          </w:p>
        </w:tc>
        <w:tc>
          <w:tcPr>
            <w:tcW w:w="938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2870EB" w:rsidRDefault="002870EB">
            <w:pPr>
              <w:spacing w:before="120" w:after="240"/>
              <w:jc w:val="center"/>
              <w:rPr>
                <w:rFonts w:cs="Arial"/>
                <w:sz w:val="18"/>
                <w:szCs w:val="18"/>
              </w:rPr>
            </w:pPr>
            <w:bookmarkStart w:id="2" w:name="_GoBack"/>
            <w:bookmarkEnd w:id="2"/>
            <w:r>
              <w:rPr>
                <w:rFonts w:cs="Arial"/>
                <w:sz w:val="18"/>
                <w:szCs w:val="18"/>
              </w:rPr>
              <w:t>kom</w:t>
            </w:r>
          </w:p>
        </w:tc>
        <w:tc>
          <w:tcPr>
            <w:tcW w:w="987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2870EB" w:rsidRDefault="002870EB">
            <w:pPr>
              <w:spacing w:before="120" w:after="2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b/>
                <w:sz w:val="18"/>
                <w:szCs w:val="18"/>
              </w:rPr>
              <w:br/>
            </w:r>
          </w:p>
        </w:tc>
        <w:tc>
          <w:tcPr>
            <w:tcW w:w="3757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2870EB" w:rsidRDefault="002870EB">
            <w:pPr>
              <w:spacing w:before="120" w:after="2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870EB" w:rsidTr="002870EB">
        <w:trPr>
          <w:cantSplit/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2870EB" w:rsidRDefault="002870EB">
            <w:pPr>
              <w:spacing w:before="120" w:after="24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099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70EB" w:rsidRDefault="002870EB">
            <w:pPr>
              <w:spacing w:before="120" w:after="2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PDV</w:t>
            </w:r>
            <w:r>
              <w:rPr>
                <w:rStyle w:val="FootnoteAnchor"/>
                <w:rFonts w:cs="Arial"/>
                <w:b/>
                <w:sz w:val="18"/>
                <w:szCs w:val="18"/>
              </w:rPr>
              <w:footnoteReference w:id="2"/>
            </w:r>
            <w:r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2870EB" w:rsidRDefault="002870EB">
            <w:pPr>
              <w:spacing w:before="120" w:after="240"/>
              <w:rPr>
                <w:rFonts w:cs="Arial"/>
                <w:sz w:val="18"/>
                <w:szCs w:val="18"/>
              </w:rPr>
            </w:pPr>
          </w:p>
        </w:tc>
      </w:tr>
      <w:tr w:rsidR="002870EB" w:rsidTr="002870EB">
        <w:trPr>
          <w:cantSplit/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2870EB" w:rsidRDefault="002870EB">
            <w:pPr>
              <w:spacing w:before="120" w:after="24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099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70EB" w:rsidRDefault="002870EB">
            <w:pPr>
              <w:spacing w:before="120" w:after="2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CIJENA PONUDE</w:t>
            </w:r>
            <w:r>
              <w:rPr>
                <w:rFonts w:cs="Arial"/>
                <w:sz w:val="18"/>
                <w:szCs w:val="18"/>
              </w:rPr>
              <w:t xml:space="preserve">, </w:t>
            </w:r>
            <w:r>
              <w:rPr>
                <w:rFonts w:cs="Arial"/>
                <w:b/>
                <w:sz w:val="18"/>
                <w:szCs w:val="18"/>
              </w:rPr>
              <w:t>eura s PDV-om</w:t>
            </w:r>
            <w:r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2870EB" w:rsidRDefault="002870EB">
            <w:pPr>
              <w:spacing w:before="120" w:after="240"/>
              <w:rPr>
                <w:rFonts w:cs="Arial"/>
                <w:sz w:val="18"/>
                <w:szCs w:val="18"/>
              </w:rPr>
            </w:pPr>
          </w:p>
        </w:tc>
      </w:tr>
    </w:tbl>
    <w:p w:rsidR="00C87EC7" w:rsidRDefault="00C87EC7">
      <w:pPr>
        <w:rPr>
          <w:rFonts w:cs="Arial"/>
          <w:b/>
          <w:sz w:val="18"/>
          <w:szCs w:val="18"/>
        </w:rPr>
      </w:pPr>
    </w:p>
    <w:p w:rsidR="00C87EC7" w:rsidRDefault="00C87EC7">
      <w:pPr>
        <w:spacing w:after="80"/>
        <w:rPr>
          <w:rFonts w:cs="Arial"/>
          <w:sz w:val="18"/>
          <w:szCs w:val="18"/>
        </w:rPr>
      </w:pPr>
    </w:p>
    <w:p w:rsidR="00C87EC7" w:rsidRDefault="00C87EC7">
      <w:pPr>
        <w:pStyle w:val="TEXTfont10"/>
        <w:tabs>
          <w:tab w:val="left" w:pos="1843"/>
          <w:tab w:val="left" w:pos="5954"/>
        </w:tabs>
        <w:spacing w:after="0"/>
        <w:jc w:val="left"/>
        <w:rPr>
          <w:rFonts w:cs="Arial"/>
          <w:sz w:val="18"/>
          <w:szCs w:val="18"/>
        </w:rPr>
      </w:pPr>
    </w:p>
    <w:p w:rsidR="00C87EC7" w:rsidRDefault="00C87EC7">
      <w:pPr>
        <w:pStyle w:val="TEXTfont10"/>
        <w:tabs>
          <w:tab w:val="left" w:pos="1843"/>
          <w:tab w:val="left" w:pos="5954"/>
        </w:tabs>
        <w:spacing w:after="0"/>
        <w:jc w:val="left"/>
        <w:rPr>
          <w:rFonts w:cs="Arial"/>
          <w:sz w:val="18"/>
          <w:szCs w:val="18"/>
        </w:rPr>
      </w:pPr>
    </w:p>
    <w:p w:rsidR="00C87EC7" w:rsidRDefault="00E16B64">
      <w:pPr>
        <w:pStyle w:val="TEXTfont10"/>
        <w:tabs>
          <w:tab w:val="left" w:pos="1843"/>
          <w:tab w:val="left" w:pos="5954"/>
        </w:tabs>
        <w:jc w:val="left"/>
        <w:rPr>
          <w:rFonts w:cs="Arial"/>
          <w:sz w:val="18"/>
          <w:szCs w:val="18"/>
        </w:rPr>
      </w:pPr>
      <w:r w:rsidRPr="00E16B64">
        <w:pict>
          <v:group id="shape_0" o:spid="_x0000_s1028" alt="Group 69" style="position:absolute;left:0;text-align:left;margin-left:172pt;margin-top:12.85pt;width:75.4pt;height:74.75pt;z-index:251656704" coordorigin="3440,257" coordsize="1508,1495">
            <v:rect id="Text Box 70" o:spid="_x0000_s1030" style="position:absolute;left:3689;top:813;width:1062;height:519" filled="f" stroked="f" strokecolor="#3465a4">
              <v:fill o:detectmouseclick="t"/>
              <v:stroke joinstyle="round"/>
              <v:textbox>
                <w:txbxContent>
                  <w:p w:rsidR="00C87EC7" w:rsidRDefault="00962A88">
                    <w:pPr>
                      <w:overflowPunct w:val="0"/>
                      <w:jc w:val="center"/>
                    </w:pPr>
                    <w:r>
                      <w:rPr>
                        <w:rFonts w:ascii="Cambria" w:eastAsia="Calibri" w:hAnsi="Cambria"/>
                        <w:color w:val="BFBFBF"/>
                        <w:sz w:val="24"/>
                        <w:szCs w:val="24"/>
                        <w:lang w:eastAsia="en-US"/>
                      </w:rPr>
                      <w:t>m.p.</w:t>
                    </w:r>
                  </w:p>
                </w:txbxContent>
              </v:textbox>
            </v:rect>
            <v:oval id="Oval 71" o:spid="_x0000_s1029" style="position:absolute;left:3440;top:257;width:1507;height:1494" filled="f" strokecolor="white" strokeweight=".71mm">
              <v:fill o:detectmouseclick="t"/>
            </v:oval>
          </v:group>
        </w:pict>
      </w:r>
      <w:r w:rsidR="00962A88">
        <w:rPr>
          <w:rFonts w:cs="Arial"/>
          <w:sz w:val="18"/>
          <w:szCs w:val="18"/>
        </w:rPr>
        <w:tab/>
      </w:r>
      <w:r w:rsidR="00962A88">
        <w:rPr>
          <w:rFonts w:cs="Arial"/>
          <w:sz w:val="18"/>
          <w:szCs w:val="18"/>
        </w:rPr>
        <w:tab/>
        <w:t xml:space="preserve">Ovjerava </w:t>
      </w:r>
      <w:r w:rsidR="00962A88">
        <w:rPr>
          <w:rFonts w:cs="Arial"/>
          <w:sz w:val="18"/>
          <w:szCs w:val="18"/>
        </w:rPr>
        <w:br/>
      </w:r>
      <w:r w:rsidR="00962A88">
        <w:rPr>
          <w:rFonts w:cs="Arial"/>
          <w:sz w:val="18"/>
          <w:szCs w:val="18"/>
        </w:rPr>
        <w:tab/>
      </w:r>
      <w:r w:rsidR="00962A88">
        <w:rPr>
          <w:rFonts w:cs="Arial"/>
          <w:sz w:val="18"/>
          <w:szCs w:val="18"/>
        </w:rPr>
        <w:tab/>
        <w:t>ovlaštena osoba ponuditelja</w:t>
      </w:r>
    </w:p>
    <w:p w:rsidR="00C87EC7" w:rsidRDefault="00E16B64">
      <w:pPr>
        <w:pStyle w:val="TEXTfont10"/>
        <w:tabs>
          <w:tab w:val="left" w:pos="1843"/>
          <w:tab w:val="left" w:pos="5954"/>
        </w:tabs>
        <w:spacing w:after="18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pict>
          <v:line id="Line 72" o:spid="_x0000_s1027" style="position:absolute;left:0;text-align:left;z-index:251657728" from="298.45pt,19pt" to="440.15pt,19pt" strokecolor="#acc8ea" strokeweight=".18mm">
            <v:fill o:detectmouseclick="t"/>
            <v:stroke dashstyle="1 1" endcap="round"/>
          </v:line>
        </w:pict>
      </w:r>
    </w:p>
    <w:p w:rsidR="00C87EC7" w:rsidRDefault="00962A88">
      <w:pPr>
        <w:pStyle w:val="TEXT"/>
        <w:tabs>
          <w:tab w:val="left" w:pos="1843"/>
          <w:tab w:val="left" w:pos="5954"/>
          <w:tab w:val="center" w:pos="7230"/>
        </w:tabs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  <w:t>ime i prezime</w:t>
      </w:r>
    </w:p>
    <w:p w:rsidR="00C87EC7" w:rsidRDefault="00C87EC7">
      <w:pPr>
        <w:pStyle w:val="TEXT"/>
        <w:tabs>
          <w:tab w:val="left" w:pos="1843"/>
          <w:tab w:val="left" w:pos="5954"/>
          <w:tab w:val="center" w:pos="7230"/>
        </w:tabs>
        <w:spacing w:after="0"/>
        <w:rPr>
          <w:rFonts w:ascii="Arial" w:hAnsi="Arial" w:cs="Arial"/>
          <w:sz w:val="18"/>
          <w:szCs w:val="18"/>
        </w:rPr>
      </w:pPr>
    </w:p>
    <w:p w:rsidR="00C87EC7" w:rsidRDefault="00E16B64">
      <w:pPr>
        <w:pStyle w:val="TEXTfont10"/>
        <w:tabs>
          <w:tab w:val="left" w:pos="1843"/>
          <w:tab w:val="left" w:pos="5954"/>
        </w:tabs>
        <w:spacing w:after="240"/>
        <w:rPr>
          <w:rFonts w:cs="Arial"/>
          <w:color w:val="4D4D4D"/>
          <w:sz w:val="18"/>
          <w:szCs w:val="18"/>
        </w:rPr>
      </w:pPr>
      <w:r>
        <w:rPr>
          <w:rFonts w:cs="Arial"/>
          <w:color w:val="4D4D4D"/>
          <w:sz w:val="18"/>
          <w:szCs w:val="18"/>
        </w:rPr>
        <w:pict>
          <v:line id="Line 73" o:spid="_x0000_s1026" style="position:absolute;left:0;text-align:left;z-index:251658752" from="297.15pt,21.85pt" to="438.85pt,21.85pt" strokecolor="#acc8ea" strokeweight=".18mm">
            <v:fill o:detectmouseclick="t"/>
            <v:stroke dashstyle="1 1" endcap="round"/>
          </v:line>
        </w:pict>
      </w:r>
    </w:p>
    <w:p w:rsidR="00C87EC7" w:rsidRDefault="00962A88">
      <w:pPr>
        <w:pStyle w:val="TEXT"/>
        <w:tabs>
          <w:tab w:val="left" w:pos="1843"/>
          <w:tab w:val="left" w:pos="5954"/>
          <w:tab w:val="center" w:pos="7230"/>
        </w:tabs>
        <w:spacing w:after="40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color w:val="4D4D4D"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  <w:t>potpis</w:t>
      </w:r>
    </w:p>
    <w:p w:rsidR="00C87EC7" w:rsidRDefault="00C87EC7"/>
    <w:sectPr w:rsidR="00C87EC7" w:rsidSect="00C87EC7">
      <w:headerReference w:type="default" r:id="rId7"/>
      <w:pgSz w:w="11906" w:h="16838"/>
      <w:pgMar w:top="1417" w:right="1417" w:bottom="1417" w:left="1417" w:header="72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390" w:rsidRDefault="00754390" w:rsidP="00C87EC7">
      <w:r>
        <w:separator/>
      </w:r>
    </w:p>
  </w:endnote>
  <w:endnote w:type="continuationSeparator" w:id="1">
    <w:p w:rsidR="00754390" w:rsidRDefault="00754390" w:rsidP="00C87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wis721 B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390" w:rsidRDefault="00754390">
      <w:r>
        <w:separator/>
      </w:r>
    </w:p>
  </w:footnote>
  <w:footnote w:type="continuationSeparator" w:id="1">
    <w:p w:rsidR="00754390" w:rsidRDefault="00754390">
      <w:r>
        <w:continuationSeparator/>
      </w:r>
    </w:p>
  </w:footnote>
  <w:footnote w:id="2">
    <w:p w:rsidR="002870EB" w:rsidRDefault="002870EB">
      <w:pPr>
        <w:pStyle w:val="Tekstfusnote"/>
        <w:jc w:val="both"/>
        <w:rPr>
          <w:sz w:val="16"/>
          <w:szCs w:val="16"/>
        </w:rPr>
      </w:pPr>
      <w:r>
        <w:rPr>
          <w:rStyle w:val="Referencafusnote"/>
        </w:rPr>
        <w:footnoteRef/>
      </w:r>
      <w:r>
        <w:rPr>
          <w:rStyle w:val="Referencafusnote"/>
        </w:rPr>
        <w:tab/>
      </w:r>
      <w:r>
        <w:rPr>
          <w:sz w:val="16"/>
          <w:szCs w:val="16"/>
        </w:rPr>
        <w:t xml:space="preserve">Ako ponuditelj nije u sustavu PDV-a ili je predmet nabave oslobođen PDV-ana mjesto predviđeno za upis cijene s PDV, </w:t>
      </w:r>
      <w:r>
        <w:rPr>
          <w:spacing w:val="-2"/>
          <w:sz w:val="16"/>
          <w:szCs w:val="16"/>
        </w:rPr>
        <w:t>upisuje se isti iznos kao što je upisan na mjestu predviđenom za upis cijene ponude bez PDV, a mjesto predviđeno za upis iznosa PDV-a ostavlja se prazno ili se precrtava.</w:t>
      </w:r>
    </w:p>
    <w:p w:rsidR="002870EB" w:rsidRDefault="002870EB">
      <w:pPr>
        <w:pStyle w:val="Tekstfusnote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EC7" w:rsidRDefault="00962A88">
    <w:pPr>
      <w:pStyle w:val="Header"/>
    </w:pPr>
    <w:r>
      <w:rPr>
        <w:noProof/>
      </w:rPr>
      <w:drawing>
        <wp:inline distT="0" distB="0" distL="19050" distR="9525">
          <wp:extent cx="5762625" cy="942975"/>
          <wp:effectExtent l="0" t="0" r="0" b="0"/>
          <wp:docPr id="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942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16B64">
      <w:pict>
        <v:rect id="Text Box 4" o:spid="_x0000_s2049" style="position:absolute;margin-left:300.2pt;margin-top:5.05pt;width:153.75pt;height:43.7pt;z-index:251657728;mso-position-horizontal-relative:text;mso-position-vertical-relative:text" filled="f" stroked="f" strokecolor="#3465a4">
          <v:fill o:detectmouseclick="t"/>
          <v:stroke joinstyle="round"/>
          <v:textbox>
            <w:txbxContent>
              <w:p w:rsidR="00C87EC7" w:rsidRDefault="00C87EC7">
                <w:pPr>
                  <w:pStyle w:val="FrameContents"/>
                  <w:rPr>
                    <w:rFonts w:ascii="Calibri" w:hAnsi="Calibri"/>
                    <w:b/>
                    <w:iCs/>
                    <w:sz w:val="16"/>
                    <w:szCs w:val="16"/>
                  </w:rPr>
                </w:pPr>
              </w:p>
              <w:p w:rsidR="00C87EC7" w:rsidRDefault="00C87EC7">
                <w:pPr>
                  <w:pStyle w:val="FrameContents"/>
                  <w:rPr>
                    <w:b/>
                    <w:color w:val="365F91"/>
                    <w:sz w:val="15"/>
                    <w:szCs w:val="15"/>
                  </w:rPr>
                </w:pPr>
              </w:p>
            </w:txbxContent>
          </v:textbox>
          <w10:wrap type="square"/>
        </v:rect>
      </w:pict>
    </w:r>
  </w:p>
  <w:p w:rsidR="00C87EC7" w:rsidRDefault="00C87EC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87EC7"/>
    <w:rsid w:val="002870EB"/>
    <w:rsid w:val="00653B47"/>
    <w:rsid w:val="006F461F"/>
    <w:rsid w:val="00754390"/>
    <w:rsid w:val="00962A88"/>
    <w:rsid w:val="00C87EC7"/>
    <w:rsid w:val="00E16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04"/>
    <w:rPr>
      <w:rFonts w:ascii="Arial" w:eastAsia="Times New Roman" w:hAnsi="Arial" w:cs="Times New Roman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XTChar">
    <w:name w:val="TEXT Char"/>
    <w:basedOn w:val="Zadanifontodlomka"/>
    <w:link w:val="TEXT"/>
    <w:qFormat/>
    <w:rsid w:val="00E42E04"/>
    <w:rPr>
      <w:rFonts w:ascii="Swis721 BT" w:eastAsia="Times New Roman" w:hAnsi="Swis721 BT" w:cs="Times New Roman"/>
      <w:sz w:val="20"/>
      <w:szCs w:val="20"/>
    </w:rPr>
  </w:style>
  <w:style w:type="character" w:customStyle="1" w:styleId="HeaderChar">
    <w:name w:val="Header Char"/>
    <w:basedOn w:val="Zadanifontodlomka"/>
    <w:link w:val="Header"/>
    <w:uiPriority w:val="99"/>
    <w:qFormat/>
    <w:rsid w:val="00F73E91"/>
    <w:rPr>
      <w:rFonts w:ascii="Arial" w:eastAsia="Times New Roman" w:hAnsi="Arial" w:cs="Times New Roman"/>
      <w:sz w:val="20"/>
      <w:szCs w:val="20"/>
      <w:lang w:eastAsia="hr-HR"/>
    </w:rPr>
  </w:style>
  <w:style w:type="character" w:customStyle="1" w:styleId="FooterChar">
    <w:name w:val="Footer Char"/>
    <w:basedOn w:val="Zadanifontodlomka"/>
    <w:link w:val="Footer"/>
    <w:uiPriority w:val="99"/>
    <w:semiHidden/>
    <w:qFormat/>
    <w:rsid w:val="00F73E91"/>
    <w:rPr>
      <w:rFonts w:ascii="Arial" w:eastAsia="Times New Roman" w:hAnsi="Arial" w:cs="Times New Roman"/>
      <w:sz w:val="20"/>
      <w:szCs w:val="20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F73E91"/>
    <w:rPr>
      <w:rFonts w:ascii="Tahoma" w:eastAsia="Times New Roman" w:hAnsi="Tahoma" w:cs="Tahoma"/>
      <w:sz w:val="16"/>
      <w:szCs w:val="16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qFormat/>
    <w:rsid w:val="00921800"/>
    <w:rPr>
      <w:sz w:val="16"/>
      <w:szCs w:val="16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qFormat/>
    <w:rsid w:val="00921800"/>
    <w:rPr>
      <w:rFonts w:ascii="Arial" w:eastAsia="Times New Roman" w:hAnsi="Arial" w:cs="Times New Roman"/>
      <w:sz w:val="20"/>
      <w:szCs w:val="20"/>
      <w:lang w:eastAsia="hr-HR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qFormat/>
    <w:rsid w:val="00921800"/>
    <w:rPr>
      <w:rFonts w:ascii="Arial" w:eastAsia="Times New Roman" w:hAnsi="Arial" w:cs="Times New Roman"/>
      <w:b/>
      <w:bCs/>
      <w:sz w:val="20"/>
      <w:szCs w:val="20"/>
      <w:lang w:eastAsia="hr-HR"/>
    </w:rPr>
  </w:style>
  <w:style w:type="character" w:customStyle="1" w:styleId="TekstfusnoteChar">
    <w:name w:val="Tekst fusnote Char"/>
    <w:basedOn w:val="Zadanifontodlomka"/>
    <w:link w:val="Tekstfusnote"/>
    <w:uiPriority w:val="99"/>
    <w:qFormat/>
    <w:rsid w:val="009D691C"/>
    <w:rPr>
      <w:rFonts w:ascii="Arial" w:eastAsia="Times New Roman" w:hAnsi="Arial" w:cs="Times New Roman"/>
      <w:sz w:val="20"/>
      <w:szCs w:val="20"/>
      <w:lang w:eastAsia="hr-HR"/>
    </w:rPr>
  </w:style>
  <w:style w:type="character" w:styleId="Referencafusnote">
    <w:name w:val="footnote reference"/>
    <w:basedOn w:val="Zadanifontodlomka"/>
    <w:uiPriority w:val="99"/>
    <w:unhideWhenUsed/>
    <w:qFormat/>
    <w:rsid w:val="009D691C"/>
    <w:rPr>
      <w:vertAlign w:val="superscript"/>
    </w:rPr>
  </w:style>
  <w:style w:type="character" w:customStyle="1" w:styleId="ListLabel1">
    <w:name w:val="ListLabel 1"/>
    <w:qFormat/>
    <w:rsid w:val="00C87EC7"/>
    <w:rPr>
      <w:b/>
      <w:i w:val="0"/>
      <w:spacing w:val="-4"/>
      <w:sz w:val="30"/>
      <w:szCs w:val="28"/>
    </w:rPr>
  </w:style>
  <w:style w:type="character" w:customStyle="1" w:styleId="FootnoteCharacters">
    <w:name w:val="Footnote Characters"/>
    <w:qFormat/>
    <w:rsid w:val="00C87EC7"/>
  </w:style>
  <w:style w:type="character" w:customStyle="1" w:styleId="FootnoteAnchor">
    <w:name w:val="Footnote Anchor"/>
    <w:rsid w:val="00C87EC7"/>
    <w:rPr>
      <w:vertAlign w:val="superscript"/>
    </w:rPr>
  </w:style>
  <w:style w:type="character" w:customStyle="1" w:styleId="EndnoteAnchor">
    <w:name w:val="Endnote Anchor"/>
    <w:rsid w:val="00C87EC7"/>
    <w:rPr>
      <w:vertAlign w:val="superscript"/>
    </w:rPr>
  </w:style>
  <w:style w:type="character" w:customStyle="1" w:styleId="EndnoteCharacters">
    <w:name w:val="Endnote Characters"/>
    <w:qFormat/>
    <w:rsid w:val="00C87EC7"/>
  </w:style>
  <w:style w:type="paragraph" w:customStyle="1" w:styleId="Heading">
    <w:name w:val="Heading"/>
    <w:basedOn w:val="Normal"/>
    <w:next w:val="Tijeloteksta"/>
    <w:qFormat/>
    <w:rsid w:val="00C87EC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rsid w:val="00C87EC7"/>
    <w:pPr>
      <w:spacing w:after="140" w:line="288" w:lineRule="auto"/>
    </w:pPr>
  </w:style>
  <w:style w:type="paragraph" w:styleId="Popis">
    <w:name w:val="List"/>
    <w:basedOn w:val="Tijeloteksta"/>
    <w:rsid w:val="00C87EC7"/>
    <w:rPr>
      <w:rFonts w:cs="Arial"/>
    </w:rPr>
  </w:style>
  <w:style w:type="paragraph" w:customStyle="1" w:styleId="Caption">
    <w:name w:val="Caption"/>
    <w:basedOn w:val="Normal"/>
    <w:qFormat/>
    <w:rsid w:val="00C87EC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C87EC7"/>
    <w:pPr>
      <w:suppressLineNumbers/>
    </w:pPr>
    <w:rPr>
      <w:rFonts w:cs="Arial"/>
    </w:rPr>
  </w:style>
  <w:style w:type="paragraph" w:customStyle="1" w:styleId="2012NASLOV1">
    <w:name w:val="2012_NASLOV_1"/>
    <w:next w:val="Normal"/>
    <w:qFormat/>
    <w:rsid w:val="00E42E04"/>
    <w:pPr>
      <w:keepNext/>
      <w:keepLines/>
      <w:widowControl w:val="0"/>
      <w:tabs>
        <w:tab w:val="left" w:pos="462"/>
      </w:tabs>
      <w:spacing w:before="480" w:after="240"/>
      <w:ind w:left="284" w:hanging="284"/>
    </w:pPr>
    <w:rPr>
      <w:rFonts w:ascii="Arial" w:eastAsia="Times New Roman" w:hAnsi="Arial" w:cs="Times New Roman"/>
      <w:b/>
      <w:spacing w:val="-2"/>
      <w:sz w:val="32"/>
      <w:szCs w:val="26"/>
    </w:rPr>
  </w:style>
  <w:style w:type="paragraph" w:customStyle="1" w:styleId="TEXTfont10">
    <w:name w:val="TEXT font10"/>
    <w:basedOn w:val="Normal"/>
    <w:qFormat/>
    <w:rsid w:val="00E42E04"/>
    <w:pPr>
      <w:spacing w:after="120"/>
      <w:ind w:left="454"/>
      <w:jc w:val="both"/>
    </w:pPr>
    <w:rPr>
      <w:lang w:eastAsia="en-US"/>
    </w:rPr>
  </w:style>
  <w:style w:type="paragraph" w:customStyle="1" w:styleId="TEXT">
    <w:name w:val="TEXT"/>
    <w:link w:val="TEXTChar"/>
    <w:qFormat/>
    <w:rsid w:val="00E42E04"/>
    <w:pPr>
      <w:spacing w:after="80"/>
    </w:pPr>
    <w:rPr>
      <w:rFonts w:ascii="Swis721 BT" w:eastAsia="Times New Roman" w:hAnsi="Swis721 BT" w:cs="Times New Roman"/>
      <w:szCs w:val="20"/>
    </w:rPr>
  </w:style>
  <w:style w:type="paragraph" w:customStyle="1" w:styleId="Header">
    <w:name w:val="Header"/>
    <w:basedOn w:val="Normal"/>
    <w:link w:val="HeaderChar"/>
    <w:uiPriority w:val="99"/>
    <w:unhideWhenUsed/>
    <w:rsid w:val="00F73E91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"/>
    <w:link w:val="FooterChar"/>
    <w:uiPriority w:val="99"/>
    <w:semiHidden/>
    <w:unhideWhenUsed/>
    <w:rsid w:val="00F73E91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F73E91"/>
    <w:rPr>
      <w:rFonts w:ascii="Tahoma" w:hAnsi="Tahoma" w:cs="Tahoma"/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qFormat/>
    <w:rsid w:val="00921800"/>
  </w:style>
  <w:style w:type="paragraph" w:styleId="Predmetkomentara">
    <w:name w:val="annotation subject"/>
    <w:basedOn w:val="Tekstkomentara"/>
    <w:link w:val="PredmetkomentaraChar"/>
    <w:uiPriority w:val="99"/>
    <w:semiHidden/>
    <w:unhideWhenUsed/>
    <w:qFormat/>
    <w:rsid w:val="00921800"/>
    <w:rPr>
      <w:b/>
      <w:bCs/>
    </w:rPr>
  </w:style>
  <w:style w:type="paragraph" w:styleId="Tekstfusnote">
    <w:name w:val="footnote text"/>
    <w:basedOn w:val="Normal"/>
    <w:link w:val="TekstfusnoteChar"/>
    <w:uiPriority w:val="99"/>
    <w:unhideWhenUsed/>
    <w:qFormat/>
    <w:rsid w:val="009D691C"/>
  </w:style>
  <w:style w:type="paragraph" w:customStyle="1" w:styleId="FootnoteText">
    <w:name w:val="Footnote Text"/>
    <w:basedOn w:val="Normal"/>
    <w:rsid w:val="00C87EC7"/>
  </w:style>
  <w:style w:type="paragraph" w:customStyle="1" w:styleId="FrameContents">
    <w:name w:val="Frame Contents"/>
    <w:basedOn w:val="Normal"/>
    <w:qFormat/>
    <w:rsid w:val="00C87EC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A8E12-354E-44BE-8F70-791714816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</Words>
  <Characters>496</Characters>
  <Application>Microsoft Office Word</Application>
  <DocSecurity>0</DocSecurity>
  <Lines>4</Lines>
  <Paragraphs>1</Paragraphs>
  <ScaleCrop>false</ScaleCrop>
  <Company>Ekonomski institut, Zagreb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petar.petrovic</dc:creator>
  <dc:description/>
  <cp:lastModifiedBy>petar.petrovic</cp:lastModifiedBy>
  <cp:revision>7</cp:revision>
  <dcterms:created xsi:type="dcterms:W3CDTF">2017-07-19T07:05:00Z</dcterms:created>
  <dcterms:modified xsi:type="dcterms:W3CDTF">2017-12-09T15:31:00Z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Ekonomski institut, Zagreb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